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11CA2" w:rsidRDefault="00911CA2" w:rsidP="00911CA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911CA2" w:rsidRDefault="00911CA2" w:rsidP="00911CA2">
      <w:pPr>
        <w:suppressAutoHyphens/>
        <w:autoSpaceDE w:val="0"/>
        <w:autoSpaceDN w:val="0"/>
        <w:adjustRightInd w:val="0"/>
        <w:spacing w:after="0" w:line="288" w:lineRule="auto"/>
        <w:textAlignment w:val="center"/>
        <w:rPr>
          <w:rFonts w:ascii="Arial" w:hAnsi="Arial" w:cs="Arial"/>
          <w:color w:val="0068F9"/>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911CA2" w:rsidRDefault="00911CA2" w:rsidP="00911CA2">
      <w:pPr>
        <w:suppressAutoHyphens/>
        <w:autoSpaceDE w:val="0"/>
        <w:autoSpaceDN w:val="0"/>
        <w:adjustRightInd w:val="0"/>
        <w:spacing w:after="0" w:line="288" w:lineRule="auto"/>
        <w:textAlignment w:val="center"/>
        <w:rPr>
          <w:rFonts w:ascii="Arial" w:hAnsi="Arial" w:cs="Arial"/>
          <w:color w:val="000000"/>
          <w:sz w:val="18"/>
        </w:rPr>
      </w:pPr>
    </w:p>
    <w:p w:rsidR="00911CA2" w:rsidRDefault="00911CA2" w:rsidP="00911CA2">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 xml:space="preserve">hall be model SL-AIRCARD1 as manufactured by 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Pr>
          <w:rFonts w:ascii="Arial" w:hAnsi="Arial" w:cs="Arial"/>
          <w:sz w:val="18"/>
          <w:szCs w:val="18"/>
        </w:rPr>
        <w:t>SmartLine</w:t>
      </w:r>
      <w:proofErr w:type="spellEnd"/>
      <w:r>
        <w:rPr>
          <w:rFonts w:ascii="Arial" w:hAnsi="Arial" w:cs="Arial"/>
          <w:sz w:val="18"/>
          <w:szCs w:val="18"/>
        </w:rPr>
        <w:t xml:space="preserve"> Control, as manufactured by Weathermatic, through a cable from the SL-AIRCARD terminating in the </w:t>
      </w:r>
      <w:proofErr w:type="spellStart"/>
      <w:r>
        <w:rPr>
          <w:rFonts w:ascii="Arial" w:hAnsi="Arial" w:cs="Arial"/>
          <w:sz w:val="18"/>
          <w:szCs w:val="18"/>
        </w:rPr>
        <w:t>SmartLine</w:t>
      </w:r>
      <w:proofErr w:type="spellEnd"/>
      <w:r>
        <w:rPr>
          <w:rFonts w:ascii="Arial" w:hAnsi="Arial" w:cs="Arial"/>
          <w:sz w:val="18"/>
          <w:szCs w:val="18"/>
        </w:rPr>
        <w:t xml:space="preserv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Connection to </w:t>
      </w:r>
      <w:proofErr w:type="spellStart"/>
      <w:r>
        <w:rPr>
          <w:rFonts w:ascii="Arial" w:hAnsi="Arial" w:cs="Arial"/>
          <w:sz w:val="18"/>
          <w:szCs w:val="18"/>
        </w:rPr>
        <w:t>SmartLink</w:t>
      </w:r>
      <w:proofErr w:type="spellEnd"/>
      <w:r>
        <w:rPr>
          <w:rFonts w:ascii="Arial" w:hAnsi="Arial" w:cs="Arial"/>
          <w:sz w:val="18"/>
          <w:szCs w:val="18"/>
        </w:rPr>
        <w:t xml:space="preserve"> through the web will be through a web-enabled appliance such as a PC, Smart Phone, Tablet, etc.</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 xml:space="preserve">At the controller page of </w:t>
      </w:r>
      <w:proofErr w:type="spellStart"/>
      <w:r>
        <w:rPr>
          <w:rFonts w:ascii="Arial" w:hAnsi="Arial" w:cs="Arial"/>
          <w:sz w:val="18"/>
          <w:szCs w:val="18"/>
        </w:rPr>
        <w:t>SmartLink</w:t>
      </w:r>
      <w:proofErr w:type="spellEnd"/>
      <w:r>
        <w:rPr>
          <w:rFonts w:ascii="Arial" w:hAnsi="Arial" w:cs="Arial"/>
          <w:sz w:val="18"/>
          <w:szCs w:val="18"/>
        </w:rPr>
        <w:t xml:space="preserve">, the web user will be able to review, change or establish all programs available in the </w:t>
      </w:r>
      <w:proofErr w:type="spellStart"/>
      <w:r>
        <w:rPr>
          <w:rFonts w:ascii="Arial" w:hAnsi="Arial" w:cs="Arial"/>
          <w:sz w:val="18"/>
          <w:szCs w:val="18"/>
        </w:rPr>
        <w:t>SmartLine</w:t>
      </w:r>
      <w:proofErr w:type="spellEnd"/>
      <w:r>
        <w:rPr>
          <w:rFonts w:ascii="Arial" w:hAnsi="Arial" w:cs="Arial"/>
          <w:sz w:val="18"/>
          <w:szCs w:val="18"/>
        </w:rPr>
        <w:t xml:space="preserv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Global Commands for complete/partial system control.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AT-A-Glance Dashboard for easy review of </w:t>
      </w:r>
      <w:proofErr w:type="spellStart"/>
      <w:r>
        <w:rPr>
          <w:rFonts w:ascii="Arial" w:hAnsi="Arial" w:cs="Arial"/>
          <w:sz w:val="18"/>
          <w:szCs w:val="18"/>
        </w:rPr>
        <w:t>SmartLine</w:t>
      </w:r>
      <w:proofErr w:type="spellEnd"/>
      <w:r>
        <w:rPr>
          <w:rFonts w:ascii="Arial" w:hAnsi="Arial" w:cs="Arial"/>
          <w:sz w:val="18"/>
          <w:szCs w:val="18"/>
        </w:rPr>
        <w:t xml:space="preserv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9E4B0C" w:rsidRDefault="009E4B0C" w:rsidP="00023FD7">
      <w:pPr>
        <w:jc w:val="center"/>
        <w:rPr>
          <w:rFonts w:ascii="Arial" w:hAnsi="Arial" w:cs="Arial"/>
        </w:rPr>
      </w:pPr>
    </w:p>
    <w:p w:rsidR="009E4B0C" w:rsidRDefault="009E4B0C" w:rsidP="00023FD7">
      <w:pPr>
        <w:jc w:val="center"/>
        <w:rPr>
          <w:rFonts w:ascii="Arial" w:hAnsi="Arial" w:cs="Arial"/>
        </w:rPr>
      </w:pPr>
    </w:p>
    <w:p w:rsidR="009E4B0C" w:rsidRDefault="009E4B0C" w:rsidP="009E4B0C">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9E4B0C" w:rsidRDefault="009E4B0C" w:rsidP="009E4B0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9E4B0C" w:rsidRDefault="009E4B0C" w:rsidP="009E4B0C">
      <w:pPr>
        <w:suppressAutoHyphens/>
        <w:autoSpaceDE w:val="0"/>
        <w:autoSpaceDN w:val="0"/>
        <w:adjustRightInd w:val="0"/>
        <w:spacing w:after="0" w:line="288" w:lineRule="auto"/>
        <w:textAlignment w:val="center"/>
        <w:rPr>
          <w:rFonts w:ascii="Arial" w:hAnsi="Arial" w:cs="Arial"/>
          <w:color w:val="0068F9"/>
          <w:sz w:val="18"/>
          <w:szCs w:val="18"/>
        </w:rPr>
      </w:pP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9E4B0C" w:rsidRPr="00FD5D3B" w:rsidRDefault="009E4B0C" w:rsidP="009E4B0C">
      <w:pPr>
        <w:suppressAutoHyphens/>
        <w:autoSpaceDE w:val="0"/>
        <w:autoSpaceDN w:val="0"/>
        <w:adjustRightInd w:val="0"/>
        <w:spacing w:after="0" w:line="288" w:lineRule="auto"/>
        <w:textAlignment w:val="center"/>
        <w:rPr>
          <w:rFonts w:ascii="Arial" w:hAnsi="Arial" w:cs="Arial"/>
          <w:color w:val="000000"/>
          <w:sz w:val="18"/>
          <w:szCs w:val="18"/>
        </w:rPr>
      </w:pPr>
    </w:p>
    <w:p w:rsidR="009E4B0C" w:rsidRPr="00FD5D3B" w:rsidRDefault="009E4B0C" w:rsidP="009E4B0C">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9E4B0C"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7A" w:rsidRDefault="0076547A" w:rsidP="00445BF8">
      <w:pPr>
        <w:spacing w:after="0" w:line="240" w:lineRule="auto"/>
      </w:pPr>
      <w:r>
        <w:separator/>
      </w:r>
    </w:p>
  </w:endnote>
  <w:endnote w:type="continuationSeparator" w:id="0">
    <w:p w:rsidR="0076547A" w:rsidRDefault="0076547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9833D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7A" w:rsidRDefault="0076547A" w:rsidP="00445BF8">
      <w:pPr>
        <w:spacing w:after="0" w:line="240" w:lineRule="auto"/>
      </w:pPr>
      <w:r>
        <w:separator/>
      </w:r>
    </w:p>
  </w:footnote>
  <w:footnote w:type="continuationSeparator" w:id="0">
    <w:p w:rsidR="0076547A" w:rsidRDefault="0076547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47A"/>
    <w:rsid w:val="007657EC"/>
    <w:rsid w:val="00786B7B"/>
    <w:rsid w:val="007874D7"/>
    <w:rsid w:val="007A2ABA"/>
    <w:rsid w:val="007D0243"/>
    <w:rsid w:val="007D45DC"/>
    <w:rsid w:val="007D618E"/>
    <w:rsid w:val="007E1A43"/>
    <w:rsid w:val="00804BDE"/>
    <w:rsid w:val="00806039"/>
    <w:rsid w:val="008176A9"/>
    <w:rsid w:val="00831BE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1CA2"/>
    <w:rsid w:val="00914D46"/>
    <w:rsid w:val="00920626"/>
    <w:rsid w:val="00920EFE"/>
    <w:rsid w:val="009420D5"/>
    <w:rsid w:val="00944C06"/>
    <w:rsid w:val="00951812"/>
    <w:rsid w:val="00976A08"/>
    <w:rsid w:val="0098150D"/>
    <w:rsid w:val="009833DF"/>
    <w:rsid w:val="00984E77"/>
    <w:rsid w:val="00984EE6"/>
    <w:rsid w:val="00993B7B"/>
    <w:rsid w:val="009C0EEF"/>
    <w:rsid w:val="009C53D4"/>
    <w:rsid w:val="009C5C7F"/>
    <w:rsid w:val="009C7026"/>
    <w:rsid w:val="009D3310"/>
    <w:rsid w:val="009E4B0C"/>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C2F80"/>
  <w14:defaultImageDpi w14:val="0"/>
  <w15:docId w15:val="{07602EBC-E856-4BEA-B42E-5F95579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4733">
      <w:marLeft w:val="0"/>
      <w:marRight w:val="0"/>
      <w:marTop w:val="0"/>
      <w:marBottom w:val="0"/>
      <w:divBdr>
        <w:top w:val="none" w:sz="0" w:space="0" w:color="auto"/>
        <w:left w:val="none" w:sz="0" w:space="0" w:color="auto"/>
        <w:bottom w:val="none" w:sz="0" w:space="0" w:color="auto"/>
        <w:right w:val="none" w:sz="0" w:space="0" w:color="auto"/>
      </w:divBdr>
    </w:div>
    <w:div w:id="4261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2014-04-17T17:09:00Z</dcterms:created>
  <dcterms:modified xsi:type="dcterms:W3CDTF">2016-01-07T18:07:00Z</dcterms:modified>
</cp:coreProperties>
</file>